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69" w:rsidRDefault="00B71269" w:rsidP="00CA4E01">
      <w:pPr>
        <w:pStyle w:val="a3"/>
        <w:snapToGrid w:val="0"/>
        <w:spacing w:before="0" w:beforeAutospacing="0" w:after="0" w:afterAutospacing="0" w:line="560" w:lineRule="atLeast"/>
        <w:jc w:val="center"/>
        <w:rPr>
          <w:rFonts w:ascii="sans-serif" w:eastAsia="sans-serif" w:hAnsi="sans-serif" w:cs="sans-serif"/>
          <w:color w:val="000000"/>
        </w:rPr>
      </w:pPr>
      <w:r>
        <w:rPr>
          <w:rFonts w:ascii="方正小标宋简体" w:eastAsia="方正小标宋简体" w:hAnsi="方正小标宋简体" w:cs="方正小标宋简体"/>
          <w:color w:val="000000"/>
          <w:sz w:val="43"/>
          <w:szCs w:val="43"/>
          <w:shd w:val="clear" w:color="auto" w:fill="FFFFFF"/>
        </w:rPr>
        <w:t>关于开展202</w:t>
      </w:r>
      <w:r>
        <w:rPr>
          <w:rFonts w:ascii="方正小标宋简体" w:eastAsia="方正小标宋简体" w:hAnsi="方正小标宋简体" w:cs="方正小标宋简体" w:hint="eastAsia"/>
          <w:color w:val="000000"/>
          <w:sz w:val="43"/>
          <w:szCs w:val="43"/>
          <w:shd w:val="clear" w:color="auto" w:fill="FFFFFF"/>
        </w:rPr>
        <w:t>3</w:t>
      </w:r>
      <w:r>
        <w:rPr>
          <w:rFonts w:ascii="方正小标宋简体" w:eastAsia="方正小标宋简体" w:hAnsi="方正小标宋简体" w:cs="方正小标宋简体"/>
          <w:color w:val="000000"/>
          <w:sz w:val="43"/>
          <w:szCs w:val="43"/>
          <w:shd w:val="clear" w:color="auto" w:fill="FFFFFF"/>
        </w:rPr>
        <w:t>年度第八</w:t>
      </w:r>
      <w:proofErr w:type="gramStart"/>
      <w:r>
        <w:rPr>
          <w:rFonts w:ascii="方正小标宋简体" w:eastAsia="方正小标宋简体" w:hAnsi="方正小标宋简体" w:cs="方正小标宋简体"/>
          <w:color w:val="000000"/>
          <w:sz w:val="43"/>
          <w:szCs w:val="43"/>
          <w:shd w:val="clear" w:color="auto" w:fill="FFFFFF"/>
        </w:rPr>
        <w:t>师</w:t>
      </w:r>
      <w:r>
        <w:rPr>
          <w:rFonts w:ascii="方正小标宋简体" w:eastAsia="方正小标宋简体" w:hAnsi="方正小标宋简体" w:cs="方正小标宋简体" w:hint="eastAsia"/>
          <w:color w:val="000000"/>
          <w:sz w:val="43"/>
          <w:szCs w:val="43"/>
          <w:shd w:val="clear" w:color="auto" w:fill="FFFFFF"/>
        </w:rPr>
        <w:t>农业</w:t>
      </w:r>
      <w:proofErr w:type="gramEnd"/>
      <w:r>
        <w:rPr>
          <w:rFonts w:ascii="方正小标宋简体" w:eastAsia="方正小标宋简体" w:hAnsi="方正小标宋简体" w:cs="方正小标宋简体"/>
          <w:color w:val="000000"/>
          <w:sz w:val="43"/>
          <w:szCs w:val="43"/>
          <w:shd w:val="clear" w:color="auto" w:fill="FFFFFF"/>
        </w:rPr>
        <w:t>系列</w:t>
      </w:r>
      <w:r>
        <w:rPr>
          <w:rFonts w:ascii="方正小标宋简体" w:eastAsia="方正小标宋简体" w:hint="eastAsia"/>
          <w:spacing w:val="-15"/>
          <w:sz w:val="44"/>
          <w:szCs w:val="44"/>
          <w:shd w:val="clear" w:color="auto" w:fill="FFFFFF"/>
        </w:rPr>
        <w:t>中、初级</w:t>
      </w:r>
      <w:r>
        <w:rPr>
          <w:rFonts w:ascii="方正小标宋简体" w:eastAsia="方正小标宋简体" w:hAnsi="方正小标宋简体" w:cs="方正小标宋简体"/>
          <w:color w:val="000000"/>
          <w:sz w:val="43"/>
          <w:szCs w:val="43"/>
          <w:shd w:val="clear" w:color="auto" w:fill="FFFFFF"/>
        </w:rPr>
        <w:t>职称申报工作的通知</w:t>
      </w:r>
    </w:p>
    <w:p w:rsidR="00B71269" w:rsidRDefault="00B71269" w:rsidP="00B71269">
      <w:pPr>
        <w:pStyle w:val="a3"/>
        <w:spacing w:before="75" w:beforeAutospacing="0" w:after="75" w:afterAutospacing="0" w:line="555" w:lineRule="atLeast"/>
        <w:jc w:val="center"/>
      </w:pPr>
      <w:r>
        <w:rPr>
          <w:rFonts w:ascii="方正小标宋简体" w:eastAsia="方正小标宋简体" w:hint="eastAsia"/>
          <w:spacing w:val="-15"/>
          <w:sz w:val="44"/>
          <w:szCs w:val="44"/>
          <w:shd w:val="clear" w:color="auto" w:fill="FFFFFF"/>
        </w:rPr>
        <w:t> </w:t>
      </w:r>
    </w:p>
    <w:p w:rsidR="00B71269" w:rsidRPr="005C0069" w:rsidRDefault="00B71269" w:rsidP="005C0069">
      <w:pPr>
        <w:pStyle w:val="a3"/>
        <w:snapToGrid w:val="0"/>
        <w:spacing w:before="75" w:beforeAutospacing="0" w:after="75" w:afterAutospacing="0" w:line="540" w:lineRule="exact"/>
        <w:rPr>
          <w:rFonts w:ascii="仿宋_GB2312" w:eastAsia="仿宋_GB2312"/>
          <w:sz w:val="32"/>
          <w:szCs w:val="32"/>
        </w:rPr>
      </w:pPr>
      <w:r w:rsidRPr="005C0069">
        <w:rPr>
          <w:rFonts w:ascii="仿宋_GB2312" w:eastAsia="仿宋_GB2312" w:hint="eastAsia"/>
          <w:sz w:val="32"/>
          <w:szCs w:val="32"/>
          <w:shd w:val="clear" w:color="auto" w:fill="FFFFFF"/>
        </w:rPr>
        <w:t>各单位：</w:t>
      </w:r>
    </w:p>
    <w:p w:rsidR="00B71269" w:rsidRPr="005C0069" w:rsidRDefault="00B71269" w:rsidP="005C0069">
      <w:pPr>
        <w:pStyle w:val="a3"/>
        <w:snapToGrid w:val="0"/>
        <w:spacing w:before="75" w:beforeAutospacing="0" w:after="75" w:afterAutospacing="0" w:line="540" w:lineRule="exact"/>
        <w:ind w:firstLine="645"/>
        <w:rPr>
          <w:rFonts w:ascii="仿宋_GB2312" w:eastAsia="仿宋_GB2312"/>
          <w:sz w:val="32"/>
          <w:szCs w:val="32"/>
        </w:rPr>
      </w:pPr>
      <w:r w:rsidRPr="005C0069">
        <w:rPr>
          <w:rFonts w:ascii="仿宋_GB2312" w:eastAsia="仿宋_GB2312" w:hint="eastAsia"/>
          <w:sz w:val="32"/>
          <w:szCs w:val="32"/>
          <w:shd w:val="clear" w:color="auto" w:fill="FFFFFF"/>
        </w:rPr>
        <w:t>按照《关于做好师市</w:t>
      </w:r>
      <w:r w:rsidRPr="005C0069">
        <w:rPr>
          <w:rFonts w:ascii="仿宋_GB2312" w:eastAsia="仿宋_GB2312" w:hAnsi="Times New Roman" w:cs="Times New Roman" w:hint="eastAsia"/>
          <w:sz w:val="32"/>
          <w:szCs w:val="32"/>
          <w:shd w:val="clear" w:color="auto" w:fill="FFFFFF"/>
        </w:rPr>
        <w:t>2023</w:t>
      </w:r>
      <w:r w:rsidRPr="005C0069">
        <w:rPr>
          <w:rFonts w:ascii="仿宋_GB2312" w:eastAsia="仿宋_GB2312" w:hint="eastAsia"/>
          <w:sz w:val="32"/>
          <w:szCs w:val="32"/>
          <w:shd w:val="clear" w:color="auto" w:fill="FFFFFF"/>
        </w:rPr>
        <w:t>年度职称工作的通知》（</w:t>
      </w:r>
      <w:proofErr w:type="gramStart"/>
      <w:r w:rsidRPr="005C0069">
        <w:rPr>
          <w:rFonts w:ascii="仿宋_GB2312" w:eastAsia="仿宋_GB2312" w:hint="eastAsia"/>
          <w:sz w:val="32"/>
          <w:szCs w:val="32"/>
          <w:shd w:val="clear" w:color="auto" w:fill="FFFFFF"/>
        </w:rPr>
        <w:t>石人社函〔</w:t>
      </w:r>
      <w:r w:rsidRPr="005C0069">
        <w:rPr>
          <w:rFonts w:ascii="仿宋_GB2312" w:eastAsia="仿宋_GB2312" w:hAnsi="Times New Roman" w:cs="Times New Roman" w:hint="eastAsia"/>
          <w:sz w:val="32"/>
          <w:szCs w:val="32"/>
          <w:shd w:val="clear" w:color="auto" w:fill="FFFFFF"/>
        </w:rPr>
        <w:t>2023</w:t>
      </w:r>
      <w:r w:rsidRPr="005C0069">
        <w:rPr>
          <w:rFonts w:ascii="仿宋_GB2312" w:eastAsia="仿宋_GB2312" w:hint="eastAsia"/>
          <w:sz w:val="32"/>
          <w:szCs w:val="32"/>
          <w:shd w:val="clear" w:color="auto" w:fill="FFFFFF"/>
        </w:rPr>
        <w:t>〕</w:t>
      </w:r>
      <w:proofErr w:type="gramEnd"/>
      <w:r w:rsidRPr="005C0069">
        <w:rPr>
          <w:rFonts w:ascii="仿宋_GB2312" w:eastAsia="仿宋_GB2312" w:hAnsi="Times New Roman" w:cs="Times New Roman" w:hint="eastAsia"/>
          <w:sz w:val="32"/>
          <w:szCs w:val="32"/>
          <w:shd w:val="clear" w:color="auto" w:fill="FFFFFF"/>
        </w:rPr>
        <w:t>62</w:t>
      </w:r>
      <w:r w:rsidRPr="005C0069">
        <w:rPr>
          <w:rFonts w:ascii="仿宋_GB2312" w:eastAsia="仿宋_GB2312" w:hint="eastAsia"/>
          <w:sz w:val="32"/>
          <w:szCs w:val="32"/>
          <w:shd w:val="clear" w:color="auto" w:fill="FFFFFF"/>
        </w:rPr>
        <w:t>号）工作要求，</w:t>
      </w:r>
      <w:r w:rsidRPr="005C0069">
        <w:rPr>
          <w:rFonts w:ascii="仿宋_GB2312" w:eastAsia="仿宋_GB2312" w:hAnsi="sans-serif" w:cs="仿宋_GB2312" w:hint="eastAsia"/>
          <w:color w:val="000000"/>
          <w:sz w:val="32"/>
          <w:szCs w:val="32"/>
          <w:shd w:val="clear" w:color="auto" w:fill="FFFFFF"/>
        </w:rPr>
        <w:t>为做好</w:t>
      </w:r>
      <w:r w:rsidRPr="005C0069">
        <w:rPr>
          <w:rFonts w:ascii="仿宋_GB2312" w:eastAsia="仿宋_GB2312" w:hAnsi="Times New Roman" w:cs="Times New Roman" w:hint="eastAsia"/>
          <w:color w:val="000000"/>
          <w:sz w:val="32"/>
          <w:szCs w:val="32"/>
          <w:shd w:val="clear" w:color="auto" w:fill="FFFFFF"/>
        </w:rPr>
        <w:t>2023</w:t>
      </w:r>
      <w:r w:rsidRPr="005C0069">
        <w:rPr>
          <w:rFonts w:ascii="仿宋_GB2312" w:eastAsia="仿宋_GB2312" w:hAnsi="sans-serif" w:cs="仿宋_GB2312" w:hint="eastAsia"/>
          <w:color w:val="000000"/>
          <w:sz w:val="32"/>
          <w:szCs w:val="32"/>
          <w:shd w:val="clear" w:color="auto" w:fill="FFFFFF"/>
        </w:rPr>
        <w:t>年度第八</w:t>
      </w:r>
      <w:proofErr w:type="gramStart"/>
      <w:r w:rsidRPr="005C0069">
        <w:rPr>
          <w:rFonts w:ascii="仿宋_GB2312" w:eastAsia="仿宋_GB2312" w:hAnsi="sans-serif" w:cs="仿宋_GB2312" w:hint="eastAsia"/>
          <w:color w:val="000000"/>
          <w:sz w:val="32"/>
          <w:szCs w:val="32"/>
          <w:shd w:val="clear" w:color="auto" w:fill="FFFFFF"/>
        </w:rPr>
        <w:t>师农业</w:t>
      </w:r>
      <w:proofErr w:type="gramEnd"/>
      <w:r w:rsidRPr="005C0069">
        <w:rPr>
          <w:rFonts w:ascii="仿宋_GB2312" w:eastAsia="仿宋_GB2312" w:hAnsi="sans-serif" w:cs="仿宋_GB2312" w:hint="eastAsia"/>
          <w:color w:val="000000"/>
          <w:sz w:val="32"/>
          <w:szCs w:val="32"/>
          <w:shd w:val="clear" w:color="auto" w:fill="FFFFFF"/>
        </w:rPr>
        <w:t>系列中、初级职称申报工作，</w:t>
      </w:r>
      <w:r w:rsidRPr="005C0069">
        <w:rPr>
          <w:rFonts w:ascii="仿宋_GB2312" w:eastAsia="仿宋_GB2312" w:hAnsi="Times New Roman" w:cs="Times New Roman" w:hint="eastAsia"/>
          <w:sz w:val="32"/>
          <w:szCs w:val="32"/>
          <w:shd w:val="clear" w:color="auto" w:fill="FFFFFF"/>
        </w:rPr>
        <w:t>现将有关事项通知如下：</w:t>
      </w:r>
    </w:p>
    <w:p w:rsidR="00B71269" w:rsidRDefault="00B71269" w:rsidP="005C0069">
      <w:pPr>
        <w:pStyle w:val="a3"/>
        <w:snapToGrid w:val="0"/>
        <w:spacing w:before="75" w:beforeAutospacing="0" w:after="75" w:afterAutospacing="0" w:line="540" w:lineRule="exact"/>
        <w:ind w:firstLine="645"/>
      </w:pPr>
      <w:r>
        <w:rPr>
          <w:rFonts w:ascii="黑体" w:eastAsia="黑体" w:hAnsi="黑体" w:hint="eastAsia"/>
          <w:sz w:val="32"/>
          <w:szCs w:val="32"/>
          <w:shd w:val="clear" w:color="auto" w:fill="FFFFFF"/>
        </w:rPr>
        <w:t>一、时间安排</w:t>
      </w:r>
    </w:p>
    <w:p w:rsidR="00B71269" w:rsidRPr="005C0069" w:rsidRDefault="00B71269" w:rsidP="005C0069">
      <w:pPr>
        <w:pStyle w:val="a3"/>
        <w:snapToGrid w:val="0"/>
        <w:spacing w:before="75" w:beforeAutospacing="0" w:after="75" w:afterAutospacing="0" w:line="540" w:lineRule="exact"/>
        <w:ind w:firstLineChars="200" w:firstLine="640"/>
        <w:rPr>
          <w:rFonts w:ascii="仿宋_GB2312" w:eastAsia="仿宋_GB2312"/>
          <w:sz w:val="32"/>
          <w:szCs w:val="32"/>
          <w:shd w:val="clear" w:color="auto" w:fill="FFFFFF"/>
        </w:rPr>
      </w:pPr>
      <w:r w:rsidRPr="005C0069">
        <w:rPr>
          <w:rFonts w:ascii="仿宋_GB2312" w:eastAsia="仿宋_GB2312"/>
          <w:sz w:val="32"/>
          <w:szCs w:val="32"/>
          <w:shd w:val="clear" w:color="auto" w:fill="FFFFFF"/>
        </w:rPr>
        <w:t>1</w:t>
      </w:r>
      <w:r>
        <w:rPr>
          <w:rFonts w:ascii="仿宋_GB2312" w:eastAsia="仿宋_GB2312" w:hint="eastAsia"/>
          <w:sz w:val="32"/>
          <w:szCs w:val="32"/>
          <w:shd w:val="clear" w:color="auto" w:fill="FFFFFF"/>
        </w:rPr>
        <w:t>.</w:t>
      </w:r>
      <w:r w:rsidRPr="005C0069">
        <w:rPr>
          <w:rFonts w:ascii="仿宋_GB2312" w:eastAsia="仿宋_GB2312" w:hint="eastAsia"/>
          <w:sz w:val="32"/>
          <w:szCs w:val="32"/>
          <w:shd w:val="clear" w:color="auto" w:fill="FFFFFF"/>
        </w:rPr>
        <w:t>个人申报时间截止到</w:t>
      </w:r>
      <w:r w:rsidRPr="005C0069">
        <w:rPr>
          <w:rFonts w:ascii="仿宋_GB2312" w:eastAsia="仿宋_GB2312"/>
          <w:sz w:val="32"/>
          <w:szCs w:val="32"/>
          <w:shd w:val="clear" w:color="auto" w:fill="FFFFFF"/>
        </w:rPr>
        <w:t>2023</w:t>
      </w:r>
      <w:r w:rsidRPr="005C0069">
        <w:rPr>
          <w:rFonts w:ascii="仿宋_GB2312" w:eastAsia="仿宋_GB2312" w:hint="eastAsia"/>
          <w:sz w:val="32"/>
          <w:szCs w:val="32"/>
          <w:shd w:val="clear" w:color="auto" w:fill="FFFFFF"/>
        </w:rPr>
        <w:t>年</w:t>
      </w:r>
      <w:r w:rsidRPr="005C0069">
        <w:rPr>
          <w:rFonts w:ascii="仿宋_GB2312" w:eastAsia="仿宋_GB2312"/>
          <w:sz w:val="32"/>
          <w:szCs w:val="32"/>
          <w:shd w:val="clear" w:color="auto" w:fill="FFFFFF"/>
        </w:rPr>
        <w:t>8</w:t>
      </w:r>
      <w:r w:rsidRPr="005C0069">
        <w:rPr>
          <w:rFonts w:ascii="仿宋_GB2312" w:eastAsia="仿宋_GB2312" w:hint="eastAsia"/>
          <w:sz w:val="32"/>
          <w:szCs w:val="32"/>
          <w:shd w:val="clear" w:color="auto" w:fill="FFFFFF"/>
        </w:rPr>
        <w:t>月</w:t>
      </w:r>
      <w:r w:rsidR="00D21818">
        <w:rPr>
          <w:rFonts w:ascii="仿宋_GB2312" w:eastAsia="仿宋_GB2312" w:hint="eastAsia"/>
          <w:sz w:val="32"/>
          <w:szCs w:val="32"/>
          <w:shd w:val="clear" w:color="auto" w:fill="FFFFFF"/>
        </w:rPr>
        <w:t>20</w:t>
      </w:r>
      <w:r w:rsidRPr="005C0069">
        <w:rPr>
          <w:rFonts w:ascii="仿宋_GB2312" w:eastAsia="仿宋_GB2312" w:hint="eastAsia"/>
          <w:sz w:val="32"/>
          <w:szCs w:val="32"/>
          <w:shd w:val="clear" w:color="auto" w:fill="FFFFFF"/>
        </w:rPr>
        <w:t>日。</w:t>
      </w:r>
    </w:p>
    <w:p w:rsidR="00B71269" w:rsidRPr="005C0069" w:rsidRDefault="00B71269" w:rsidP="005C0069">
      <w:pPr>
        <w:pStyle w:val="a3"/>
        <w:snapToGrid w:val="0"/>
        <w:spacing w:before="75" w:beforeAutospacing="0" w:after="75" w:afterAutospacing="0" w:line="540" w:lineRule="exact"/>
        <w:ind w:firstLineChars="200" w:firstLine="640"/>
        <w:rPr>
          <w:rFonts w:ascii="仿宋_GB2312" w:eastAsia="仿宋_GB2312"/>
          <w:sz w:val="32"/>
          <w:szCs w:val="32"/>
          <w:shd w:val="clear" w:color="auto" w:fill="FFFFFF"/>
        </w:rPr>
      </w:pPr>
      <w:r w:rsidRPr="005C0069">
        <w:rPr>
          <w:rFonts w:ascii="仿宋_GB2312" w:eastAsia="仿宋_GB2312"/>
          <w:sz w:val="32"/>
          <w:szCs w:val="32"/>
          <w:shd w:val="clear" w:color="auto" w:fill="FFFFFF"/>
        </w:rPr>
        <w:t>2</w:t>
      </w:r>
      <w:r>
        <w:rPr>
          <w:rFonts w:ascii="仿宋_GB2312" w:eastAsia="仿宋_GB2312" w:hint="eastAsia"/>
          <w:sz w:val="32"/>
          <w:szCs w:val="32"/>
          <w:shd w:val="clear" w:color="auto" w:fill="FFFFFF"/>
        </w:rPr>
        <w:t>.</w:t>
      </w:r>
      <w:r w:rsidRPr="005C0069">
        <w:rPr>
          <w:rFonts w:ascii="仿宋_GB2312" w:eastAsia="仿宋_GB2312" w:hint="eastAsia"/>
          <w:sz w:val="32"/>
          <w:szCs w:val="32"/>
          <w:shd w:val="clear" w:color="auto" w:fill="FFFFFF"/>
        </w:rPr>
        <w:t>单位审核、公示、推荐时间截止到</w:t>
      </w:r>
      <w:r w:rsidRPr="005C0069">
        <w:rPr>
          <w:rFonts w:ascii="仿宋_GB2312" w:eastAsia="仿宋_GB2312"/>
          <w:sz w:val="32"/>
          <w:szCs w:val="32"/>
          <w:shd w:val="clear" w:color="auto" w:fill="FFFFFF"/>
        </w:rPr>
        <w:t>202</w:t>
      </w:r>
      <w:r w:rsidRPr="005C0069">
        <w:rPr>
          <w:rFonts w:ascii="仿宋_GB2312" w:eastAsia="仿宋_GB2312" w:hint="eastAsia"/>
          <w:sz w:val="32"/>
          <w:szCs w:val="32"/>
          <w:shd w:val="clear" w:color="auto" w:fill="FFFFFF"/>
        </w:rPr>
        <w:t>3年</w:t>
      </w:r>
      <w:r w:rsidR="00D21818">
        <w:rPr>
          <w:rFonts w:ascii="仿宋_GB2312" w:eastAsia="仿宋_GB2312" w:hint="eastAsia"/>
          <w:sz w:val="32"/>
          <w:szCs w:val="32"/>
          <w:shd w:val="clear" w:color="auto" w:fill="FFFFFF"/>
        </w:rPr>
        <w:t>9</w:t>
      </w:r>
      <w:r w:rsidRPr="005C0069">
        <w:rPr>
          <w:rFonts w:ascii="仿宋_GB2312" w:eastAsia="仿宋_GB2312" w:hint="eastAsia"/>
          <w:sz w:val="32"/>
          <w:szCs w:val="32"/>
          <w:shd w:val="clear" w:color="auto" w:fill="FFFFFF"/>
        </w:rPr>
        <w:t>月</w:t>
      </w:r>
      <w:r w:rsidR="00D21818">
        <w:rPr>
          <w:rFonts w:ascii="仿宋_GB2312" w:eastAsia="仿宋_GB2312" w:hint="eastAsia"/>
          <w:sz w:val="32"/>
          <w:szCs w:val="32"/>
          <w:shd w:val="clear" w:color="auto" w:fill="FFFFFF"/>
        </w:rPr>
        <w:t>10</w:t>
      </w:r>
      <w:r w:rsidRPr="005C0069">
        <w:rPr>
          <w:rFonts w:ascii="仿宋_GB2312" w:eastAsia="仿宋_GB2312" w:hint="eastAsia"/>
          <w:sz w:val="32"/>
          <w:szCs w:val="32"/>
          <w:shd w:val="clear" w:color="auto" w:fill="FFFFFF"/>
        </w:rPr>
        <w:t>日。</w:t>
      </w:r>
    </w:p>
    <w:p w:rsidR="00B71269" w:rsidRDefault="00B71269" w:rsidP="005C0069">
      <w:pPr>
        <w:pStyle w:val="a3"/>
        <w:snapToGrid w:val="0"/>
        <w:spacing w:before="75" w:beforeAutospacing="0" w:after="75" w:afterAutospacing="0" w:line="540" w:lineRule="exact"/>
        <w:ind w:firstLine="645"/>
      </w:pPr>
      <w:r>
        <w:rPr>
          <w:rFonts w:ascii="黑体" w:eastAsia="黑体" w:hAnsi="黑体" w:hint="eastAsia"/>
          <w:sz w:val="32"/>
          <w:szCs w:val="32"/>
          <w:shd w:val="clear" w:color="auto" w:fill="FFFFFF"/>
        </w:rPr>
        <w:t>二、申报条件</w:t>
      </w:r>
    </w:p>
    <w:p w:rsidR="00CA4E01" w:rsidRPr="005C0069" w:rsidRDefault="00CA4E01" w:rsidP="005C0069">
      <w:pPr>
        <w:pStyle w:val="a3"/>
        <w:snapToGrid w:val="0"/>
        <w:spacing w:before="75" w:beforeAutospacing="0" w:after="75" w:afterAutospacing="0" w:line="540" w:lineRule="exact"/>
        <w:ind w:firstLineChars="200" w:firstLine="640"/>
        <w:rPr>
          <w:rFonts w:ascii="仿宋_GB2312" w:eastAsia="仿宋_GB2312"/>
          <w:sz w:val="32"/>
          <w:szCs w:val="32"/>
          <w:shd w:val="clear" w:color="auto" w:fill="FFFFFF"/>
        </w:rPr>
      </w:pPr>
      <w:r w:rsidRPr="005C0069">
        <w:rPr>
          <w:rFonts w:ascii="仿宋_GB2312" w:eastAsia="仿宋_GB2312" w:hint="eastAsia"/>
          <w:sz w:val="32"/>
          <w:szCs w:val="32"/>
          <w:shd w:val="clear" w:color="auto" w:fill="FFFFFF"/>
        </w:rPr>
        <w:t>参照平台</w:t>
      </w:r>
      <w:r w:rsidRPr="005C0069">
        <w:rPr>
          <w:rFonts w:ascii="仿宋_GB2312" w:eastAsia="仿宋_GB2312"/>
          <w:sz w:val="32"/>
          <w:szCs w:val="32"/>
          <w:shd w:val="clear" w:color="auto" w:fill="FFFFFF"/>
        </w:rPr>
        <w:t>“</w:t>
      </w:r>
      <w:r w:rsidRPr="005C0069">
        <w:rPr>
          <w:rFonts w:ascii="仿宋_GB2312" w:eastAsia="仿宋_GB2312" w:hint="eastAsia"/>
          <w:sz w:val="32"/>
          <w:szCs w:val="32"/>
          <w:shd w:val="clear" w:color="auto" w:fill="FFFFFF"/>
        </w:rPr>
        <w:t>评审文件</w:t>
      </w:r>
      <w:r w:rsidRPr="005C0069">
        <w:rPr>
          <w:rFonts w:ascii="仿宋_GB2312" w:eastAsia="仿宋_GB2312"/>
          <w:sz w:val="32"/>
          <w:szCs w:val="32"/>
          <w:shd w:val="clear" w:color="auto" w:fill="FFFFFF"/>
        </w:rPr>
        <w:t>”</w:t>
      </w:r>
      <w:r w:rsidRPr="005C0069">
        <w:rPr>
          <w:rFonts w:ascii="仿宋_GB2312" w:eastAsia="仿宋_GB2312" w:hint="eastAsia"/>
          <w:sz w:val="32"/>
          <w:szCs w:val="32"/>
          <w:shd w:val="clear" w:color="auto" w:fill="FFFFFF"/>
        </w:rPr>
        <w:t>栏目下的《新疆生产建设兵团农业系列专业技术职务任职资格评审条件》（试行）和《关于做好</w:t>
      </w:r>
      <w:r w:rsidRPr="005C0069">
        <w:rPr>
          <w:rFonts w:ascii="仿宋_GB2312" w:eastAsia="仿宋_GB2312"/>
          <w:sz w:val="32"/>
          <w:szCs w:val="32"/>
          <w:shd w:val="clear" w:color="auto" w:fill="FFFFFF"/>
        </w:rPr>
        <w:t>2019</w:t>
      </w:r>
      <w:r w:rsidRPr="005C0069">
        <w:rPr>
          <w:rFonts w:ascii="仿宋_GB2312" w:eastAsia="仿宋_GB2312" w:hint="eastAsia"/>
          <w:sz w:val="32"/>
          <w:szCs w:val="32"/>
          <w:shd w:val="clear" w:color="auto" w:fill="FFFFFF"/>
        </w:rPr>
        <w:t>年度考核认定工作的通知》（兵职改办发〔</w:t>
      </w:r>
      <w:r w:rsidRPr="005C0069">
        <w:rPr>
          <w:rFonts w:ascii="仿宋_GB2312" w:eastAsia="仿宋_GB2312"/>
          <w:sz w:val="32"/>
          <w:szCs w:val="32"/>
          <w:shd w:val="clear" w:color="auto" w:fill="FFFFFF"/>
        </w:rPr>
        <w:t>2019</w:t>
      </w:r>
      <w:r w:rsidRPr="005C0069">
        <w:rPr>
          <w:rFonts w:ascii="仿宋_GB2312" w:eastAsia="仿宋_GB2312" w:hint="eastAsia"/>
          <w:sz w:val="32"/>
          <w:szCs w:val="32"/>
          <w:shd w:val="clear" w:color="auto" w:fill="FFFFFF"/>
        </w:rPr>
        <w:t>〕</w:t>
      </w:r>
      <w:r w:rsidRPr="005C0069">
        <w:rPr>
          <w:rFonts w:ascii="仿宋_GB2312" w:eastAsia="仿宋_GB2312"/>
          <w:sz w:val="32"/>
          <w:szCs w:val="32"/>
          <w:shd w:val="clear" w:color="auto" w:fill="FFFFFF"/>
        </w:rPr>
        <w:t>35</w:t>
      </w:r>
      <w:r w:rsidRPr="005C0069">
        <w:rPr>
          <w:rFonts w:ascii="仿宋_GB2312" w:eastAsia="仿宋_GB2312" w:hint="eastAsia"/>
          <w:sz w:val="32"/>
          <w:szCs w:val="32"/>
          <w:shd w:val="clear" w:color="auto" w:fill="FFFFFF"/>
        </w:rPr>
        <w:t>号）。</w:t>
      </w:r>
      <w:bookmarkStart w:id="0" w:name="_GoBack"/>
      <w:bookmarkEnd w:id="0"/>
    </w:p>
    <w:p w:rsidR="00B71269" w:rsidRDefault="00B71269" w:rsidP="005C0069">
      <w:pPr>
        <w:pStyle w:val="a3"/>
        <w:snapToGrid w:val="0"/>
        <w:spacing w:before="75" w:beforeAutospacing="0" w:after="75" w:afterAutospacing="0" w:line="540" w:lineRule="exact"/>
        <w:ind w:firstLine="645"/>
      </w:pPr>
      <w:r>
        <w:rPr>
          <w:rFonts w:ascii="黑体" w:eastAsia="黑体" w:hAnsi="黑体" w:hint="eastAsia"/>
          <w:sz w:val="32"/>
          <w:szCs w:val="32"/>
          <w:shd w:val="clear" w:color="auto" w:fill="FFFFFF"/>
        </w:rPr>
        <w:t>三、申报方式</w:t>
      </w:r>
    </w:p>
    <w:p w:rsidR="00B71269" w:rsidRPr="005C0069" w:rsidRDefault="00B71269" w:rsidP="005C0069">
      <w:pPr>
        <w:pStyle w:val="a3"/>
        <w:snapToGrid w:val="0"/>
        <w:spacing w:before="75" w:beforeAutospacing="0" w:after="75" w:afterAutospacing="0" w:line="540" w:lineRule="exact"/>
        <w:ind w:firstLineChars="200" w:firstLine="640"/>
        <w:rPr>
          <w:rFonts w:ascii="仿宋_GB2312" w:eastAsia="仿宋_GB2312"/>
          <w:sz w:val="32"/>
          <w:szCs w:val="32"/>
          <w:shd w:val="clear" w:color="auto" w:fill="FFFFFF"/>
        </w:rPr>
      </w:pPr>
      <w:r w:rsidRPr="005C0069">
        <w:rPr>
          <w:rFonts w:ascii="仿宋_GB2312" w:eastAsia="仿宋_GB2312"/>
          <w:sz w:val="32"/>
          <w:szCs w:val="32"/>
          <w:shd w:val="clear" w:color="auto" w:fill="FFFFFF"/>
        </w:rPr>
        <w:t>1</w:t>
      </w:r>
      <w:r>
        <w:rPr>
          <w:rFonts w:ascii="仿宋_GB2312" w:eastAsia="仿宋_GB2312" w:hint="eastAsia"/>
          <w:sz w:val="32"/>
          <w:szCs w:val="32"/>
          <w:shd w:val="clear" w:color="auto" w:fill="FFFFFF"/>
        </w:rPr>
        <w:t>.用人单位登录兵团专业技术人才公共服务平台（以下简称平台，网址：</w:t>
      </w:r>
      <w:r w:rsidRPr="005C0069">
        <w:rPr>
          <w:rFonts w:ascii="仿宋_GB2312" w:eastAsia="仿宋_GB2312"/>
          <w:sz w:val="32"/>
          <w:szCs w:val="32"/>
          <w:shd w:val="clear" w:color="auto" w:fill="FFFFFF"/>
        </w:rPr>
        <w:t>http://xjbt.yxlearning.com)</w:t>
      </w:r>
      <w:r>
        <w:rPr>
          <w:rFonts w:ascii="仿宋_GB2312" w:eastAsia="仿宋_GB2312" w:hint="eastAsia"/>
          <w:sz w:val="32"/>
          <w:szCs w:val="32"/>
          <w:shd w:val="clear" w:color="auto" w:fill="FFFFFF"/>
        </w:rPr>
        <w:t>，按照隶属关系填写单位信息，注册单位账号，提交主管部门核定。</w:t>
      </w:r>
    </w:p>
    <w:p w:rsidR="00B71269" w:rsidRPr="005C0069" w:rsidRDefault="00B71269" w:rsidP="005C0069">
      <w:pPr>
        <w:pStyle w:val="a3"/>
        <w:snapToGrid w:val="0"/>
        <w:spacing w:before="75" w:beforeAutospacing="0" w:after="75" w:afterAutospacing="0" w:line="540" w:lineRule="exact"/>
        <w:ind w:firstLineChars="200" w:firstLine="640"/>
        <w:rPr>
          <w:rFonts w:ascii="仿宋_GB2312" w:eastAsia="仿宋_GB2312"/>
          <w:sz w:val="32"/>
          <w:szCs w:val="32"/>
          <w:shd w:val="clear" w:color="auto" w:fill="FFFFFF"/>
        </w:rPr>
      </w:pPr>
      <w:r w:rsidRPr="005C0069">
        <w:rPr>
          <w:rFonts w:ascii="仿宋_GB2312" w:eastAsia="仿宋_GB2312"/>
          <w:sz w:val="32"/>
          <w:szCs w:val="32"/>
          <w:shd w:val="clear" w:color="auto" w:fill="FFFFFF"/>
        </w:rPr>
        <w:t>2</w:t>
      </w:r>
      <w:r>
        <w:rPr>
          <w:rFonts w:ascii="仿宋_GB2312" w:eastAsia="仿宋_GB2312" w:hint="eastAsia"/>
          <w:sz w:val="32"/>
          <w:szCs w:val="32"/>
          <w:shd w:val="clear" w:color="auto" w:fill="FFFFFF"/>
        </w:rPr>
        <w:t>.用人单位注册成功后，申报人员通过平台（申报地址：</w:t>
      </w:r>
      <w:r w:rsidRPr="005C0069">
        <w:rPr>
          <w:rFonts w:ascii="仿宋_GB2312" w:eastAsia="仿宋_GB2312"/>
          <w:sz w:val="32"/>
          <w:szCs w:val="32"/>
          <w:shd w:val="clear" w:color="auto" w:fill="FFFFFF"/>
        </w:rPr>
        <w:t>http://xjbt.yxlearning.com</w:t>
      </w:r>
      <w:r>
        <w:rPr>
          <w:rFonts w:ascii="仿宋_GB2312" w:eastAsia="仿宋_GB2312" w:hint="eastAsia"/>
          <w:sz w:val="32"/>
          <w:szCs w:val="32"/>
          <w:shd w:val="clear" w:color="auto" w:fill="FFFFFF"/>
        </w:rPr>
        <w:t>）选择本人所在用人单位进行个人账号注册。</w:t>
      </w:r>
    </w:p>
    <w:p w:rsidR="00B71269" w:rsidRPr="005C0069" w:rsidRDefault="00B71269" w:rsidP="005C0069">
      <w:pPr>
        <w:pStyle w:val="a3"/>
        <w:snapToGrid w:val="0"/>
        <w:spacing w:before="75" w:beforeAutospacing="0" w:after="75" w:afterAutospacing="0" w:line="540" w:lineRule="exact"/>
        <w:ind w:firstLineChars="200" w:firstLine="640"/>
        <w:rPr>
          <w:rFonts w:ascii="仿宋_GB2312" w:eastAsia="仿宋_GB2312"/>
          <w:sz w:val="32"/>
          <w:szCs w:val="32"/>
          <w:shd w:val="clear" w:color="auto" w:fill="FFFFFF"/>
        </w:rPr>
      </w:pPr>
      <w:r w:rsidRPr="005C0069">
        <w:rPr>
          <w:rFonts w:ascii="仿宋_GB2312" w:eastAsia="仿宋_GB2312"/>
          <w:sz w:val="32"/>
          <w:szCs w:val="32"/>
          <w:shd w:val="clear" w:color="auto" w:fill="FFFFFF"/>
        </w:rPr>
        <w:lastRenderedPageBreak/>
        <w:t>3</w:t>
      </w:r>
      <w:r>
        <w:rPr>
          <w:rFonts w:ascii="仿宋_GB2312" w:eastAsia="仿宋_GB2312" w:hint="eastAsia"/>
          <w:sz w:val="32"/>
          <w:szCs w:val="32"/>
          <w:shd w:val="clear" w:color="auto" w:fill="FFFFFF"/>
        </w:rPr>
        <w:t>.申报人员个人注册成功后，按申报专业要求填写个人申报材料，提交用人单位审核并公示。</w:t>
      </w:r>
    </w:p>
    <w:p w:rsidR="00B71269" w:rsidRPr="005C0069" w:rsidRDefault="00B71269" w:rsidP="005C0069">
      <w:pPr>
        <w:pStyle w:val="a3"/>
        <w:snapToGrid w:val="0"/>
        <w:spacing w:before="75" w:beforeAutospacing="0" w:after="75" w:afterAutospacing="0" w:line="540" w:lineRule="exact"/>
        <w:ind w:firstLineChars="200" w:firstLine="640"/>
        <w:rPr>
          <w:rFonts w:ascii="仿宋_GB2312" w:eastAsia="仿宋_GB2312"/>
          <w:sz w:val="32"/>
          <w:szCs w:val="32"/>
          <w:shd w:val="clear" w:color="auto" w:fill="FFFFFF"/>
        </w:rPr>
      </w:pPr>
      <w:r w:rsidRPr="005C0069">
        <w:rPr>
          <w:rFonts w:ascii="仿宋_GB2312" w:eastAsia="仿宋_GB2312"/>
          <w:sz w:val="32"/>
          <w:szCs w:val="32"/>
          <w:shd w:val="clear" w:color="auto" w:fill="FFFFFF"/>
        </w:rPr>
        <w:t>4</w:t>
      </w:r>
      <w:r>
        <w:rPr>
          <w:rFonts w:ascii="仿宋_GB2312" w:eastAsia="仿宋_GB2312" w:hint="eastAsia"/>
          <w:sz w:val="32"/>
          <w:szCs w:val="32"/>
          <w:shd w:val="clear" w:color="auto" w:fill="FFFFFF"/>
        </w:rPr>
        <w:t>.用人单位通过平台打印《用人单位推荐考核结果公示表》，对申报人员相关情况在本单位范围内进行审核公示。</w:t>
      </w:r>
    </w:p>
    <w:p w:rsidR="00B71269" w:rsidRPr="005C0069" w:rsidRDefault="00B71269" w:rsidP="005C0069">
      <w:pPr>
        <w:pStyle w:val="a3"/>
        <w:snapToGrid w:val="0"/>
        <w:spacing w:before="75" w:beforeAutospacing="0" w:after="75" w:afterAutospacing="0" w:line="540" w:lineRule="exact"/>
        <w:ind w:firstLineChars="200" w:firstLine="640"/>
        <w:rPr>
          <w:rFonts w:ascii="仿宋_GB2312" w:eastAsia="仿宋_GB2312"/>
          <w:sz w:val="32"/>
          <w:szCs w:val="32"/>
          <w:shd w:val="clear" w:color="auto" w:fill="FFFFFF"/>
        </w:rPr>
      </w:pPr>
      <w:r w:rsidRPr="005C0069">
        <w:rPr>
          <w:rFonts w:ascii="仿宋_GB2312" w:eastAsia="仿宋_GB2312"/>
          <w:sz w:val="32"/>
          <w:szCs w:val="32"/>
          <w:shd w:val="clear" w:color="auto" w:fill="FFFFFF"/>
        </w:rPr>
        <w:t>5</w:t>
      </w:r>
      <w:r>
        <w:rPr>
          <w:rFonts w:ascii="仿宋_GB2312" w:eastAsia="仿宋_GB2312" w:hint="eastAsia"/>
          <w:sz w:val="32"/>
          <w:szCs w:val="32"/>
          <w:shd w:val="clear" w:color="auto" w:fill="FFFFFF"/>
        </w:rPr>
        <w:t>.用人单位审核、公示无异议后，将《用人单位推荐考核结果公示表》扫描上传至平台，通过平台提交上级相关部门审定。</w:t>
      </w:r>
    </w:p>
    <w:p w:rsidR="00B71269" w:rsidRPr="005C0069" w:rsidRDefault="00B71269" w:rsidP="005C0069">
      <w:pPr>
        <w:pStyle w:val="a3"/>
        <w:snapToGrid w:val="0"/>
        <w:spacing w:before="75" w:beforeAutospacing="0" w:after="75" w:afterAutospacing="0" w:line="540" w:lineRule="exact"/>
        <w:ind w:firstLineChars="200" w:firstLine="640"/>
        <w:rPr>
          <w:rFonts w:ascii="仿宋_GB2312" w:eastAsia="仿宋_GB2312"/>
          <w:sz w:val="32"/>
          <w:szCs w:val="32"/>
          <w:shd w:val="clear" w:color="auto" w:fill="FFFFFF"/>
        </w:rPr>
      </w:pPr>
      <w:r w:rsidRPr="005C0069">
        <w:rPr>
          <w:rFonts w:ascii="仿宋_GB2312" w:eastAsia="仿宋_GB2312"/>
          <w:sz w:val="32"/>
          <w:szCs w:val="32"/>
          <w:shd w:val="clear" w:color="auto" w:fill="FFFFFF"/>
        </w:rPr>
        <w:t>6</w:t>
      </w:r>
      <w:r>
        <w:rPr>
          <w:rFonts w:ascii="仿宋_GB2312" w:eastAsia="仿宋_GB2312" w:hint="eastAsia"/>
          <w:sz w:val="32"/>
          <w:szCs w:val="32"/>
          <w:shd w:val="clear" w:color="auto" w:fill="FFFFFF"/>
        </w:rPr>
        <w:t>.事业单位专业技术人员申报职称需在平台个人申报界面中其他项中上传《八师石河子市事业单位岗位设置审核表》和主管部门确认该事业单位有相应空岗并同意其申报的证明。</w:t>
      </w:r>
    </w:p>
    <w:p w:rsidR="00B71269" w:rsidRDefault="00B71269" w:rsidP="005C0069">
      <w:pPr>
        <w:pStyle w:val="a3"/>
        <w:snapToGrid w:val="0"/>
        <w:spacing w:before="75" w:beforeAutospacing="0" w:after="75" w:afterAutospacing="0" w:line="540" w:lineRule="exact"/>
        <w:ind w:firstLine="645"/>
      </w:pPr>
      <w:r>
        <w:rPr>
          <w:rFonts w:ascii="黑体" w:eastAsia="黑体" w:hAnsi="黑体" w:hint="eastAsia"/>
          <w:sz w:val="32"/>
          <w:szCs w:val="32"/>
          <w:shd w:val="clear" w:color="auto" w:fill="FFFFFF"/>
        </w:rPr>
        <w:t>四、注意事项</w:t>
      </w:r>
    </w:p>
    <w:p w:rsidR="00B71269" w:rsidRPr="005C0069" w:rsidRDefault="00B71269" w:rsidP="005C0069">
      <w:pPr>
        <w:pStyle w:val="a3"/>
        <w:snapToGrid w:val="0"/>
        <w:spacing w:before="75" w:beforeAutospacing="0" w:after="75" w:afterAutospacing="0" w:line="540" w:lineRule="exact"/>
        <w:ind w:firstLineChars="200" w:firstLine="640"/>
        <w:rPr>
          <w:rFonts w:ascii="仿宋_GB2312" w:eastAsia="仿宋_GB2312"/>
          <w:sz w:val="32"/>
          <w:szCs w:val="32"/>
          <w:shd w:val="clear" w:color="auto" w:fill="FFFFFF"/>
        </w:rPr>
      </w:pPr>
      <w:r w:rsidRPr="005C0069">
        <w:rPr>
          <w:rFonts w:ascii="仿宋_GB2312" w:eastAsia="仿宋_GB2312"/>
          <w:sz w:val="32"/>
          <w:szCs w:val="32"/>
          <w:shd w:val="clear" w:color="auto" w:fill="FFFFFF"/>
        </w:rPr>
        <w:t>1</w:t>
      </w:r>
      <w:r>
        <w:rPr>
          <w:rFonts w:ascii="仿宋_GB2312" w:eastAsia="仿宋_GB2312" w:hint="eastAsia"/>
          <w:sz w:val="32"/>
          <w:szCs w:val="32"/>
          <w:shd w:val="clear" w:color="auto" w:fill="FFFFFF"/>
        </w:rPr>
        <w:t>.用人单位须先行注册成功后，个人才能注册。</w:t>
      </w:r>
    </w:p>
    <w:p w:rsidR="00B71269" w:rsidRPr="005C0069" w:rsidRDefault="00B71269" w:rsidP="005C0069">
      <w:pPr>
        <w:pStyle w:val="a3"/>
        <w:snapToGrid w:val="0"/>
        <w:spacing w:before="75" w:beforeAutospacing="0" w:after="75" w:afterAutospacing="0" w:line="540" w:lineRule="exact"/>
        <w:ind w:firstLineChars="200" w:firstLine="640"/>
        <w:rPr>
          <w:rFonts w:ascii="仿宋_GB2312" w:eastAsia="仿宋_GB2312"/>
          <w:sz w:val="32"/>
          <w:szCs w:val="32"/>
          <w:shd w:val="clear" w:color="auto" w:fill="FFFFFF"/>
        </w:rPr>
      </w:pPr>
      <w:r w:rsidRPr="005C0069">
        <w:rPr>
          <w:rFonts w:ascii="仿宋_GB2312" w:eastAsia="仿宋_GB2312"/>
          <w:sz w:val="32"/>
          <w:szCs w:val="32"/>
          <w:shd w:val="clear" w:color="auto" w:fill="FFFFFF"/>
        </w:rPr>
        <w:t>2</w:t>
      </w:r>
      <w:r>
        <w:rPr>
          <w:rFonts w:ascii="仿宋_GB2312" w:eastAsia="仿宋_GB2312" w:hint="eastAsia"/>
          <w:sz w:val="32"/>
          <w:szCs w:val="32"/>
          <w:shd w:val="clear" w:color="auto" w:fill="FFFFFF"/>
        </w:rPr>
        <w:t>.个人申报材料必须真实准确。</w:t>
      </w:r>
    </w:p>
    <w:p w:rsidR="00B71269" w:rsidRPr="005C0069" w:rsidRDefault="00B71269" w:rsidP="005C0069">
      <w:pPr>
        <w:pStyle w:val="a3"/>
        <w:snapToGrid w:val="0"/>
        <w:spacing w:before="75" w:beforeAutospacing="0" w:after="75" w:afterAutospacing="0" w:line="540" w:lineRule="exact"/>
        <w:ind w:firstLineChars="200" w:firstLine="640"/>
        <w:rPr>
          <w:rFonts w:ascii="仿宋_GB2312" w:eastAsia="仿宋_GB2312"/>
          <w:sz w:val="32"/>
          <w:szCs w:val="32"/>
          <w:shd w:val="clear" w:color="auto" w:fill="FFFFFF"/>
        </w:rPr>
      </w:pPr>
      <w:r w:rsidRPr="005C0069">
        <w:rPr>
          <w:rFonts w:ascii="仿宋_GB2312" w:eastAsia="仿宋_GB2312"/>
          <w:sz w:val="32"/>
          <w:szCs w:val="32"/>
          <w:shd w:val="clear" w:color="auto" w:fill="FFFFFF"/>
        </w:rPr>
        <w:t>3</w:t>
      </w:r>
      <w:r>
        <w:rPr>
          <w:rFonts w:ascii="仿宋_GB2312" w:eastAsia="仿宋_GB2312" w:hint="eastAsia"/>
          <w:sz w:val="32"/>
          <w:szCs w:val="32"/>
          <w:shd w:val="clear" w:color="auto" w:fill="FFFFFF"/>
        </w:rPr>
        <w:t>.用人单位向上级相关部门提交材料时，必须将《用人单位推荐考核结果公示表》扫描上传至平台，供上级相关部门审定。</w:t>
      </w:r>
      <w:r>
        <w:rPr>
          <w:rFonts w:ascii="仿宋_GB2312" w:eastAsia="仿宋_GB2312" w:hint="eastAsia"/>
          <w:sz w:val="32"/>
          <w:szCs w:val="32"/>
          <w:shd w:val="clear" w:color="auto" w:fill="FFFFFF"/>
        </w:rPr>
        <w:t>   </w:t>
      </w:r>
    </w:p>
    <w:p w:rsidR="00B71269" w:rsidRPr="005C0069" w:rsidRDefault="00B71269" w:rsidP="005C0069">
      <w:pPr>
        <w:pStyle w:val="a3"/>
        <w:snapToGrid w:val="0"/>
        <w:spacing w:before="75" w:beforeAutospacing="0" w:after="75" w:afterAutospacing="0" w:line="540" w:lineRule="exact"/>
        <w:ind w:firstLineChars="200" w:firstLine="640"/>
        <w:rPr>
          <w:rFonts w:ascii="仿宋_GB2312" w:eastAsia="仿宋_GB2312"/>
          <w:sz w:val="32"/>
          <w:szCs w:val="32"/>
          <w:shd w:val="clear" w:color="auto" w:fill="FFFFFF"/>
        </w:rPr>
      </w:pPr>
      <w:r w:rsidRPr="005C0069">
        <w:rPr>
          <w:rFonts w:ascii="仿宋_GB2312" w:eastAsia="仿宋_GB2312"/>
          <w:sz w:val="32"/>
          <w:szCs w:val="32"/>
          <w:shd w:val="clear" w:color="auto" w:fill="FFFFFF"/>
        </w:rPr>
        <w:t>4.</w:t>
      </w:r>
      <w:r>
        <w:rPr>
          <w:rFonts w:ascii="仿宋_GB2312" w:eastAsia="仿宋_GB2312" w:hint="eastAsia"/>
          <w:sz w:val="32"/>
          <w:szCs w:val="32"/>
          <w:shd w:val="clear" w:color="auto" w:fill="FFFFFF"/>
        </w:rPr>
        <w:t>职称考核认定不再单独发放申报通知，统一选择此申报通知进行申报。</w:t>
      </w:r>
    </w:p>
    <w:p w:rsidR="00CA4E01" w:rsidRPr="005C0069" w:rsidRDefault="00CA4E01" w:rsidP="005C0069">
      <w:pPr>
        <w:pStyle w:val="a3"/>
        <w:snapToGrid w:val="0"/>
        <w:spacing w:before="75" w:beforeAutospacing="0" w:after="75" w:afterAutospacing="0" w:line="540" w:lineRule="exact"/>
        <w:ind w:firstLineChars="200" w:firstLine="640"/>
        <w:rPr>
          <w:rFonts w:ascii="仿宋_GB2312" w:eastAsia="仿宋_GB2312"/>
          <w:sz w:val="32"/>
          <w:szCs w:val="32"/>
          <w:shd w:val="clear" w:color="auto" w:fill="FFFFFF"/>
        </w:rPr>
      </w:pPr>
      <w:r w:rsidRPr="005C0069">
        <w:rPr>
          <w:rFonts w:ascii="仿宋_GB2312" w:eastAsia="仿宋_GB2312"/>
          <w:sz w:val="32"/>
          <w:szCs w:val="32"/>
          <w:shd w:val="clear" w:color="auto" w:fill="FFFFFF"/>
        </w:rPr>
        <w:t>5.</w:t>
      </w:r>
      <w:r w:rsidRPr="005C0069">
        <w:rPr>
          <w:rFonts w:ascii="仿宋_GB2312" w:eastAsia="仿宋_GB2312" w:hint="eastAsia"/>
          <w:sz w:val="32"/>
          <w:szCs w:val="32"/>
          <w:shd w:val="clear" w:color="auto" w:fill="FFFFFF"/>
        </w:rPr>
        <w:t>申报过程中如遇到问题，请</w:t>
      </w:r>
      <w:proofErr w:type="gramStart"/>
      <w:r w:rsidRPr="005C0069">
        <w:rPr>
          <w:rFonts w:ascii="仿宋_GB2312" w:eastAsia="仿宋_GB2312" w:hint="eastAsia"/>
          <w:sz w:val="32"/>
          <w:szCs w:val="32"/>
          <w:shd w:val="clear" w:color="auto" w:fill="FFFFFF"/>
        </w:rPr>
        <w:t>咨询师市农业</w:t>
      </w:r>
      <w:proofErr w:type="gramEnd"/>
      <w:r w:rsidRPr="005C0069">
        <w:rPr>
          <w:rFonts w:ascii="仿宋_GB2312" w:eastAsia="仿宋_GB2312" w:hint="eastAsia"/>
          <w:sz w:val="32"/>
          <w:szCs w:val="32"/>
          <w:shd w:val="clear" w:color="auto" w:fill="FFFFFF"/>
        </w:rPr>
        <w:t xml:space="preserve">农村局，联系人及联系方式：李智  </w:t>
      </w:r>
      <w:r w:rsidRPr="005C0069">
        <w:rPr>
          <w:rFonts w:ascii="仿宋_GB2312" w:eastAsia="仿宋_GB2312"/>
          <w:sz w:val="32"/>
          <w:szCs w:val="32"/>
          <w:shd w:val="clear" w:color="auto" w:fill="FFFFFF"/>
        </w:rPr>
        <w:t> </w:t>
      </w:r>
      <w:r w:rsidRPr="005C0069">
        <w:rPr>
          <w:rFonts w:ascii="仿宋_GB2312" w:eastAsia="仿宋_GB2312"/>
          <w:sz w:val="32"/>
          <w:szCs w:val="32"/>
          <w:shd w:val="clear" w:color="auto" w:fill="FFFFFF"/>
        </w:rPr>
        <w:t>0993-</w:t>
      </w:r>
      <w:r w:rsidRPr="005C0069">
        <w:rPr>
          <w:rFonts w:ascii="仿宋_GB2312" w:eastAsia="仿宋_GB2312" w:hint="eastAsia"/>
          <w:sz w:val="32"/>
          <w:szCs w:val="32"/>
          <w:shd w:val="clear" w:color="auto" w:fill="FFFFFF"/>
        </w:rPr>
        <w:t>2012472。</w:t>
      </w:r>
    </w:p>
    <w:p w:rsidR="00CA4E01" w:rsidRDefault="00CA4E01" w:rsidP="005C0069">
      <w:pPr>
        <w:pStyle w:val="a3"/>
        <w:snapToGrid w:val="0"/>
        <w:spacing w:before="0" w:beforeAutospacing="0" w:after="0" w:afterAutospacing="0" w:line="540" w:lineRule="exact"/>
        <w:ind w:firstLine="600"/>
        <w:rPr>
          <w:rFonts w:ascii="sans-serif" w:eastAsia="sans-serif" w:hAnsi="sans-serif" w:cs="sans-serif"/>
          <w:color w:val="000000"/>
        </w:rPr>
      </w:pPr>
      <w:r>
        <w:rPr>
          <w:rFonts w:ascii="仿宋_GB2312" w:eastAsia="仿宋_GB2312" w:hAnsi="sans-serif" w:cs="仿宋_GB2312" w:hint="eastAsia"/>
          <w:color w:val="000000"/>
          <w:sz w:val="31"/>
          <w:szCs w:val="31"/>
          <w:shd w:val="clear" w:color="auto" w:fill="FFFFFF"/>
        </w:rPr>
        <w:t> </w:t>
      </w:r>
    </w:p>
    <w:p w:rsidR="00CA4E01" w:rsidRDefault="00CA4E01" w:rsidP="00CA4E01">
      <w:pPr>
        <w:pStyle w:val="a3"/>
        <w:snapToGrid w:val="0"/>
        <w:spacing w:before="0" w:beforeAutospacing="0" w:after="0" w:afterAutospacing="0" w:line="540" w:lineRule="exact"/>
        <w:ind w:firstLine="600"/>
        <w:rPr>
          <w:rFonts w:ascii="sans-serif" w:eastAsia="仿宋_GB2312" w:hAnsi="sans-serif" w:cs="sans-serif"/>
          <w:color w:val="000000"/>
        </w:rPr>
      </w:pPr>
      <w:r>
        <w:rPr>
          <w:rFonts w:ascii="仿宋_GB2312" w:eastAsia="仿宋_GB2312" w:hAnsi="sans-serif" w:cs="仿宋_GB2312" w:hint="eastAsia"/>
          <w:color w:val="000000"/>
          <w:sz w:val="31"/>
          <w:szCs w:val="31"/>
          <w:shd w:val="clear" w:color="auto" w:fill="FFFFFF"/>
        </w:rPr>
        <w:t> </w:t>
      </w:r>
      <w:r>
        <w:rPr>
          <w:rFonts w:ascii="仿宋_GB2312" w:eastAsia="仿宋_GB2312" w:hAnsi="sans-serif" w:cs="仿宋_GB2312" w:hint="eastAsia"/>
          <w:color w:val="000000"/>
          <w:sz w:val="31"/>
          <w:szCs w:val="31"/>
          <w:shd w:val="clear" w:color="auto" w:fill="FFFFFF"/>
        </w:rPr>
        <w:t xml:space="preserve">                         第八师石河子市农业农村局</w:t>
      </w:r>
    </w:p>
    <w:p w:rsidR="000D352E" w:rsidRPr="005C0069" w:rsidRDefault="00CA4E01" w:rsidP="005C0069">
      <w:pPr>
        <w:pStyle w:val="a3"/>
        <w:snapToGrid w:val="0"/>
        <w:spacing w:before="0" w:beforeAutospacing="0" w:after="0" w:afterAutospacing="0" w:line="540" w:lineRule="exact"/>
        <w:ind w:firstLine="600"/>
        <w:rPr>
          <w:rFonts w:ascii="sans-serif" w:eastAsia="仿宋_GB2312" w:hAnsi="sans-serif" w:cs="sans-serif"/>
          <w:color w:val="000000"/>
        </w:rPr>
      </w:pPr>
      <w:r>
        <w:rPr>
          <w:rFonts w:ascii="仿宋_GB2312" w:eastAsia="仿宋_GB2312" w:hAnsi="sans-serif" w:cs="仿宋_GB2312" w:hint="eastAsia"/>
          <w:color w:val="000000"/>
          <w:sz w:val="31"/>
          <w:szCs w:val="31"/>
          <w:shd w:val="clear" w:color="auto" w:fill="FFFFFF"/>
        </w:rPr>
        <w:t> </w:t>
      </w:r>
      <w:r>
        <w:rPr>
          <w:rFonts w:ascii="仿宋_GB2312" w:eastAsia="仿宋_GB2312" w:hAnsi="sans-serif" w:cs="仿宋_GB2312" w:hint="eastAsia"/>
          <w:color w:val="000000"/>
          <w:sz w:val="31"/>
          <w:szCs w:val="31"/>
          <w:shd w:val="clear" w:color="auto" w:fill="FFFFFF"/>
        </w:rPr>
        <w:t xml:space="preserve">                            2023年8月1日</w:t>
      </w:r>
    </w:p>
    <w:sectPr w:rsidR="000D352E" w:rsidRPr="005C00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FA4" w:rsidRDefault="00942FA4" w:rsidP="00D21818">
      <w:r>
        <w:separator/>
      </w:r>
    </w:p>
  </w:endnote>
  <w:endnote w:type="continuationSeparator" w:id="0">
    <w:p w:rsidR="00942FA4" w:rsidRDefault="00942FA4" w:rsidP="00D2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ans-serif">
    <w:altName w:val="Arial Unicode MS"/>
    <w:charset w:val="00"/>
    <w:family w:val="auto"/>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FA4" w:rsidRDefault="00942FA4" w:rsidP="00D21818">
      <w:r>
        <w:separator/>
      </w:r>
    </w:p>
  </w:footnote>
  <w:footnote w:type="continuationSeparator" w:id="0">
    <w:p w:rsidR="00942FA4" w:rsidRDefault="00942FA4" w:rsidP="00D21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E7"/>
    <w:rsid w:val="000D352E"/>
    <w:rsid w:val="005C0069"/>
    <w:rsid w:val="00942FA4"/>
    <w:rsid w:val="00B111E7"/>
    <w:rsid w:val="00B71269"/>
    <w:rsid w:val="00CA4E01"/>
    <w:rsid w:val="00D21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126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218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21818"/>
    <w:rPr>
      <w:sz w:val="18"/>
      <w:szCs w:val="18"/>
    </w:rPr>
  </w:style>
  <w:style w:type="paragraph" w:styleId="a5">
    <w:name w:val="footer"/>
    <w:basedOn w:val="a"/>
    <w:link w:val="Char0"/>
    <w:uiPriority w:val="99"/>
    <w:unhideWhenUsed/>
    <w:rsid w:val="00D21818"/>
    <w:pPr>
      <w:tabs>
        <w:tab w:val="center" w:pos="4153"/>
        <w:tab w:val="right" w:pos="8306"/>
      </w:tabs>
      <w:snapToGrid w:val="0"/>
      <w:jc w:val="left"/>
    </w:pPr>
    <w:rPr>
      <w:sz w:val="18"/>
      <w:szCs w:val="18"/>
    </w:rPr>
  </w:style>
  <w:style w:type="character" w:customStyle="1" w:styleId="Char0">
    <w:name w:val="页脚 Char"/>
    <w:basedOn w:val="a0"/>
    <w:link w:val="a5"/>
    <w:uiPriority w:val="99"/>
    <w:rsid w:val="00D218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126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218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21818"/>
    <w:rPr>
      <w:sz w:val="18"/>
      <w:szCs w:val="18"/>
    </w:rPr>
  </w:style>
  <w:style w:type="paragraph" w:styleId="a5">
    <w:name w:val="footer"/>
    <w:basedOn w:val="a"/>
    <w:link w:val="Char0"/>
    <w:uiPriority w:val="99"/>
    <w:unhideWhenUsed/>
    <w:rsid w:val="00D21818"/>
    <w:pPr>
      <w:tabs>
        <w:tab w:val="center" w:pos="4153"/>
        <w:tab w:val="right" w:pos="8306"/>
      </w:tabs>
      <w:snapToGrid w:val="0"/>
      <w:jc w:val="left"/>
    </w:pPr>
    <w:rPr>
      <w:sz w:val="18"/>
      <w:szCs w:val="18"/>
    </w:rPr>
  </w:style>
  <w:style w:type="character" w:customStyle="1" w:styleId="Char0">
    <w:name w:val="页脚 Char"/>
    <w:basedOn w:val="a0"/>
    <w:link w:val="a5"/>
    <w:uiPriority w:val="99"/>
    <w:rsid w:val="00D218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0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141</Words>
  <Characters>804</Characters>
  <Application>Microsoft Office Word</Application>
  <DocSecurity>0</DocSecurity>
  <Lines>6</Lines>
  <Paragraphs>1</Paragraphs>
  <ScaleCrop>false</ScaleCrop>
  <Company>P R C</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2023-07-31T04:30:00Z</dcterms:created>
  <dcterms:modified xsi:type="dcterms:W3CDTF">2023-07-31T10:58:00Z</dcterms:modified>
</cp:coreProperties>
</file>