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B909F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Theme="minorEastAsia" w:hAnsiTheme="minorEastAsia" w:cs="宋体"/>
          <w:b/>
          <w:color w:val="000000"/>
          <w:kern w:val="0"/>
          <w:sz w:val="32"/>
          <w:szCs w:val="32"/>
          <w:bdr w:val="none" w:sz="0" w:space="0" w:color="auto" w:frame="1"/>
        </w:rPr>
      </w:pPr>
      <w:r w:rsidRPr="00B909FA">
        <w:rPr>
          <w:rFonts w:asciiTheme="minorEastAsia" w:hAnsiTheme="minorEastAsia" w:cs="宋体"/>
          <w:b/>
          <w:color w:val="000000"/>
          <w:kern w:val="0"/>
          <w:sz w:val="32"/>
          <w:szCs w:val="32"/>
          <w:bdr w:val="none" w:sz="0" w:space="0" w:color="auto" w:frame="1"/>
        </w:rPr>
        <w:t>附件</w:t>
      </w:r>
    </w:p>
    <w:p w:rsidR="00B909FA" w:rsidRPr="00B909FA" w:rsidRDefault="00B909F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Theme="minorEastAsia" w:hAnsiTheme="minorEastAsia" w:cs="宋体"/>
          <w:b/>
          <w:color w:val="000000"/>
          <w:kern w:val="0"/>
          <w:sz w:val="32"/>
          <w:szCs w:val="32"/>
          <w:bdr w:val="none" w:sz="0" w:space="0" w:color="auto" w:frame="1"/>
        </w:rPr>
      </w:pPr>
    </w:p>
    <w:p w:rsidR="006E6C40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2023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 w:rsidR="006E6C4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石河子大学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高校教师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6E6C4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正高级（教授）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</w:t>
      </w:r>
    </w:p>
    <w:p w:rsidR="00F40DC3" w:rsidRDefault="0094139A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39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000" w:type="pct"/>
        <w:jc w:val="center"/>
        <w:tblLook w:val="04A0"/>
      </w:tblPr>
      <w:tblGrid>
        <w:gridCol w:w="1063"/>
        <w:gridCol w:w="2021"/>
        <w:gridCol w:w="1134"/>
        <w:gridCol w:w="1701"/>
        <w:gridCol w:w="1559"/>
        <w:gridCol w:w="1843"/>
        <w:gridCol w:w="4853"/>
      </w:tblGrid>
      <w:tr w:rsidR="001605A6" w:rsidRPr="00007380" w:rsidTr="001605A6">
        <w:trPr>
          <w:trHeight w:val="297"/>
          <w:jc w:val="center"/>
        </w:trPr>
        <w:tc>
          <w:tcPr>
            <w:tcW w:w="375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13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00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50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50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712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刘祺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石河子大学第一附属医院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张宏伟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石河子大学第一附属医院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贾雪松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石河子大学第一附属医院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孙逸敏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新疆生产建设兵团开放大学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刘岩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石河子大学化学化工学院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范建华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石河子大学化学化工学院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杨盛超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石河子大学化学化工学院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孟桂花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石河子大学化学化工学院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陈龙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石河子大学化学化工学院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王磊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石河子大学机械电气工程学院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冯静安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石河子大学机械电气工程学院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彭霞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石河子大学机械电气工程学院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颜利民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石河子大学机械电气工程学院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孙凤霞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石河子大学食品学院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关波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石河子大学食品学院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张荣华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石河子大学信息科学与技术学院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王佩玲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石河子大学农学院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刘政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石河子大学农学院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徐巍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石河子大学农学院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胡广东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石河子大学动物科技学院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聂存喜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石河子大学动物科技学院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张亮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石河子大学医学院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刘雯霞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石河子大学药学院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郭鹏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石河子大学理学院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高艳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石河子大学理学院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陈作成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石河子大学经济与管理学院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王蕾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石河子大学经济与管理学院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赵峰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石河子大学经济与管理学院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谭伟荣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石河子大学经济与管理学院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李钦曾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石河子大学文学艺术学院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王健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石河子大学文学艺术学院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熊晓琼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石河子大学马克思主义学院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王光耀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石河子大学马克思主义学院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原珂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石河子大学法学院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朱辉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石河子大学法学院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杨艳艳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石河子大学外国语学院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杨冠强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石河子大学体育学院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张继珍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 w:rsidR="001605A6" w:rsidRPr="00007380" w:rsidTr="001605A6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71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周文戟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6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7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新疆政法学院经济管理学院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3E" w:rsidRDefault="00B5393E" w:rsidP="00A9325C">
      <w:r>
        <w:separator/>
      </w:r>
    </w:p>
  </w:endnote>
  <w:endnote w:type="continuationSeparator" w:id="1">
    <w:p w:rsidR="00B5393E" w:rsidRDefault="00B5393E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3E" w:rsidRDefault="00B5393E" w:rsidP="00A9325C">
      <w:r>
        <w:separator/>
      </w:r>
    </w:p>
  </w:footnote>
  <w:footnote w:type="continuationSeparator" w:id="1">
    <w:p w:rsidR="00B5393E" w:rsidRDefault="00B5393E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B0BE2"/>
    <w:rsid w:val="000D6857"/>
    <w:rsid w:val="001605A6"/>
    <w:rsid w:val="0016215F"/>
    <w:rsid w:val="00176271"/>
    <w:rsid w:val="001C0488"/>
    <w:rsid w:val="002151B6"/>
    <w:rsid w:val="00264793"/>
    <w:rsid w:val="00267AF5"/>
    <w:rsid w:val="0029121B"/>
    <w:rsid w:val="002C7A0F"/>
    <w:rsid w:val="002D0844"/>
    <w:rsid w:val="00312990"/>
    <w:rsid w:val="00316209"/>
    <w:rsid w:val="003E24EC"/>
    <w:rsid w:val="00443C7C"/>
    <w:rsid w:val="004C4994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6E6C40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5393E"/>
    <w:rsid w:val="00B909FA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E96B9F"/>
    <w:rsid w:val="00F40DC3"/>
    <w:rsid w:val="00FB556C"/>
    <w:rsid w:val="00FC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204</Words>
  <Characters>1166</Characters>
  <Application>Microsoft Office Word</Application>
  <DocSecurity>0</DocSecurity>
  <Lines>9</Lines>
  <Paragraphs>2</Paragraphs>
  <ScaleCrop>false</ScaleCrop>
  <Company>China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2020-05-09T05:30:00Z</cp:lastPrinted>
  <dcterms:created xsi:type="dcterms:W3CDTF">2020-05-09T04:44:00Z</dcterms:created>
  <dcterms:modified xsi:type="dcterms:W3CDTF">2023-09-04T08:56:00Z</dcterms:modified>
</cp:coreProperties>
</file>