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BF" w:rsidRDefault="00770EBF" w:rsidP="00770EB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770EBF" w:rsidRDefault="00770EBF" w:rsidP="00770EBF">
      <w:pPr>
        <w:spacing w:afterLines="10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2020年度社会工作者职业水平考试（“三区三州”）合格人员名单</w:t>
      </w:r>
    </w:p>
    <w:tbl>
      <w:tblPr>
        <w:tblStyle w:val="a3"/>
        <w:tblW w:w="14005" w:type="dxa"/>
        <w:jc w:val="center"/>
        <w:tblInd w:w="0" w:type="dxa"/>
        <w:tblLook w:val="04A0"/>
      </w:tblPr>
      <w:tblGrid>
        <w:gridCol w:w="737"/>
        <w:gridCol w:w="1191"/>
        <w:gridCol w:w="2551"/>
        <w:gridCol w:w="737"/>
        <w:gridCol w:w="1928"/>
        <w:gridCol w:w="1191"/>
        <w:gridCol w:w="964"/>
        <w:gridCol w:w="4706"/>
      </w:tblGrid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报名点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刘紫琴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612425********8269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团希望路社区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徐俊杰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510923********3323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第一师银海社会事务服务中心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王  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652901********5524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胡小兰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652901********6523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连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杨真真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652901********7140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宋小枝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432424********2202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何丽萍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652901********5944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第一师阿拉尔市社会工作者协会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何青莉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652901********5929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无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朱荣胜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500228********480X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社会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事务办公室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唐  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530325********1918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赵  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652901********5215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第一师阿拉尔市社会工作者协会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熊放芝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432325********7720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社会工作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Style w:val="font01"/>
                <w:rFonts w:hAnsi="Times New Roman" w:hint="default"/>
              </w:rPr>
              <w:t>第一师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第一师阿拉尔市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团社会事务服务中心</w:t>
            </w:r>
          </w:p>
        </w:tc>
      </w:tr>
    </w:tbl>
    <w:p w:rsidR="00770EBF" w:rsidRDefault="00770EBF" w:rsidP="00770EBF">
      <w:pPr>
        <w:spacing w:afterLines="100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2020年度社会工作者职业水平考试（“三区三州”）合格人员名单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737"/>
        <w:gridCol w:w="1191"/>
        <w:gridCol w:w="2551"/>
        <w:gridCol w:w="737"/>
        <w:gridCol w:w="1928"/>
        <w:gridCol w:w="1191"/>
        <w:gridCol w:w="1191"/>
        <w:gridCol w:w="3798"/>
      </w:tblGrid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报考级别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报名点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2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Style w:val="font01"/>
                <w:rFonts w:hAnsiTheme="minorHAnsi" w:hint="default"/>
                <w:kern w:val="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崔  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141034********0143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Style w:val="font01"/>
                <w:rFonts w:hAnsiTheme="minorHAnsi" w:hint="default"/>
                <w:kern w:val="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Style w:val="font01"/>
                <w:rFonts w:hAnsiTheme="minorHAnsi" w:hint="default"/>
                <w:kern w:val="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Style w:val="font01"/>
                <w:rFonts w:hAnsiTheme="minorHAnsi" w:hint="default"/>
                <w:kern w:val="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Style w:val="font01"/>
                <w:rFonts w:hAnsiTheme="minorHAnsi" w:hint="default"/>
                <w:kern w:val="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szCs w:val="24"/>
              </w:rPr>
              <w:t>团社会事务办公室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谷宣霖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652901********045X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第一师银海社会事务服务中心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冯煜轩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第一师银海社会事务服务中心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丁  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652901********0443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阿拉尔市青松路街道办事处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刘  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412727********6523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第一师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团希望路社区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孙春燕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652901********0427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第一师银海社会事务服务中心</w:t>
            </w:r>
          </w:p>
        </w:tc>
      </w:tr>
      <w:tr w:rsidR="00770EBF" w:rsidTr="00770EBF">
        <w:trPr>
          <w:trHeight w:val="51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乔  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152630********0926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助理社会工作师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社会工作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第十四师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BF" w:rsidRDefault="00770EBF">
            <w:pPr>
              <w:widowControl/>
              <w:jc w:val="left"/>
              <w:textAlignment w:val="bottom"/>
              <w:rPr>
                <w:rFonts w:ascii="Times New Roman" w:eastAsia="仿宋_GB2312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第十四师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224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团社会事务服务中心</w:t>
            </w:r>
          </w:p>
        </w:tc>
      </w:tr>
    </w:tbl>
    <w:p w:rsidR="00770EBF" w:rsidRDefault="00770EBF" w:rsidP="00770EBF">
      <w:pPr>
        <w:rPr>
          <w:rFonts w:ascii="仿宋_GB2312" w:eastAsia="仿宋_GB2312" w:hAnsi="仿宋_GB2312" w:cs="仿宋_GB2312" w:hint="eastAsia"/>
          <w:kern w:val="2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770EBF" w:rsidRDefault="00770EBF" w:rsidP="00770EBF">
      <w:pPr>
        <w:rPr>
          <w:rFonts w:ascii="仿宋_GB2312" w:eastAsia="仿宋_GB2312" w:hAnsi="仿宋_GB2312" w:cs="仿宋_GB2312" w:hint="eastAsia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770E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0EBF"/>
    <w:rsid w:val="008B7726"/>
    <w:rsid w:val="00CB5022"/>
    <w:rsid w:val="00CE074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770EBF"/>
    <w:rPr>
      <w:rFonts w:ascii="仿宋_GB2312" w:eastAsia="仿宋_GB2312" w:cs="仿宋_GB2312" w:hint="eastAsia"/>
      <w:strike w:val="0"/>
      <w:dstrike w:val="0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qFormat/>
    <w:rsid w:val="00770EB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2021-10-01T07:48:00Z</dcterms:created>
  <dcterms:modified xsi:type="dcterms:W3CDTF">2021-10-01T07:48:00Z</dcterms:modified>
</cp:coreProperties>
</file>