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第六师五家渠市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中、小学教师系列专业技术职务任职资格评审结果公示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根据2023年第六师五家渠市中小学、幼儿园教师高级评审会评审结果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336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公示时间为5个工作日（2023年8月24日至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年8月30日）。公示期间如对以上公示对象的职称评审有意见，可通过书面材料或电话向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教育局、人社局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地址：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新疆五家渠市长征东街1303号行政楼11楼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0994-5810192（教育局）</w:t>
      </w:r>
    </w:p>
    <w:p>
      <w:pPr>
        <w:widowControl/>
        <w:shd w:val="clear" w:color="auto" w:fill="FFFFFF"/>
        <w:spacing w:line="560" w:lineRule="exact"/>
        <w:ind w:firstLine="2240" w:firstLineChars="7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5828090（人社局）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附件：2023年度第六师五家渠市中、小学教师系列任职资格人员名单（共计336人）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第六师五家渠市教育局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第六师人力资源与社会保障局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2023年8月24日</w:t>
      </w:r>
    </w:p>
    <w:bookmarkEnd w:id="0"/>
    <w:p>
      <w:pPr>
        <w:widowControl/>
        <w:shd w:val="clear" w:color="auto" w:fill="FFFFFF"/>
        <w:spacing w:line="560" w:lineRule="exact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360" w:firstLineChars="100"/>
        <w:jc w:val="both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2023年度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第六师五家渠市</w:t>
      </w: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u w:val="none"/>
        </w:rPr>
        <w:t>中、小学教师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系列任职资格人员名单（共计336人）：</w:t>
      </w:r>
    </w:p>
    <w:tbl>
      <w:tblPr>
        <w:tblStyle w:val="8"/>
        <w:tblW w:w="5264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391"/>
        <w:gridCol w:w="905"/>
        <w:gridCol w:w="3311"/>
        <w:gridCol w:w="1654"/>
        <w:gridCol w:w="1696"/>
        <w:gridCol w:w="39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宋恩照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方新颜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施同玲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郗锦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郝朝霞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李伟喜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钟彩虹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张晶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史文莎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黄帅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杨丽丽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李豪杰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牟晓乐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陈娟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刘焱辉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罗文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王征宇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李晓蓓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方春华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赵娜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金德华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张庆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姜芳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汪英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张永辉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蔡晓薇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五家渠东区实验幼儿园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鞠丹丹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雷霆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龚艳艳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叶红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王栋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廖海燕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何立新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常亮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杜小俊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郑沛娟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刘兵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潘涛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江淑兰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郑琦芸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易娟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韩翠香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张格萍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古海霞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杜耀英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张伟国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杨彦军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叶志君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魏建国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王艳梅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薛丹明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王新华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姜雅楠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王雪梅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代玉荣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董翠玲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张文静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晏艳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石珂珍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朱彦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潘存霞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蒋花茹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张兴强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杨梅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秦海燕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黄翠琴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马立明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许桂梅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郜艳萍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王立萍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俞万刚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马文秀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张殿新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杨晓莉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马红霞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李子梅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秦玉萍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刘银玲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吴丹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吕庆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麻智朝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五家渠市金科实验中学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李新华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五家渠市金科实验中学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魏程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五家渠市金科实验中学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梁燕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新疆生产建设兵团第六师101团恩美幼儿园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唐付红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新疆生产建设兵团第六师101团恩美幼儿园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翟同军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105团头道湾学校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刘金萍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105团头道湾学校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余君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奇台农场三十里大墩学校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郑明丽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郭莉敏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李娜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巩海霞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金娜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阿力马古丽·巴依索勒旦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桑小丽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赵丽玲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王小茹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李湛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秦凤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贺杨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程燕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涂明艳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李俊霞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刘丹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杜鹏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周冬雨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王玫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张天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潘雅静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李婷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艾合买提江·祖农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刘磊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郭佳睿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沙良杰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朱晓堂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张欢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刘莎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李文竹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五家渠东区实验幼儿园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陈洁梅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李静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杨阿敏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赵亚南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郭钰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李雪琴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乔敏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李二凯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张其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鲁雪梅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问学智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李艺惠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王红娟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齐瑞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张雯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王雪雁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程玉湉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姜宝民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闫洁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王夏菲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郝旭红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唐玉辉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严德俊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黄润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孙玉婷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范利平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滕招宝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杨晓娟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雷荣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赵霞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聂海浪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顾小芹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李武朝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张伟明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叶德亮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王雯瑾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张璐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陆叶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何玉珍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魏晓娜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刘晶晶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周莹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李生耀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柳志娟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雷振乾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杨楠芳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王志江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雷欢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田小金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耿梦婉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北塔山牧场学校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王玉云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马军勤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聂新龙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张丹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邵侠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卢增梅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李月霞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大黄山学校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尹吉萍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王静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芳草湖农场芳草湖幼儿园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何玉桃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芳草湖农场芳草湖幼儿园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朱晓晓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张磊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韩冬梅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杨继春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新疆五家渠市金科实验中学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杨和平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新疆五家渠市金科实验中学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杨旭星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新疆五家渠市金科实验中学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付建英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新疆生产建设兵团第六师101团恩美幼儿园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何世奇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105团头道湾学校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孙琳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105团头道湾学校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张晓风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105团头道湾学校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王晓霞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红旗农场三台学校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张龙龙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第六师奇台农场骆驼井学校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陶华栋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奇台农场三十里大墩学校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杨帆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耿倩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徐雪霜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崔凯夫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马静静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刘艳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谢斌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孙瑞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赵凡凡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金媛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李健成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徐秉涛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汪军强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管金翠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李新超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侯静静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张茜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时元萍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常媛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耿雅敏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连红艳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令乐乐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张晓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李晋崯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李臣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俞晓红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张蒙杰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马红燕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彭凯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李学庆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李星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卢雪莉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李凤婷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王瑞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梁滢莹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侯巍巍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朱鑫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王伟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顾睿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王凌霄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马盈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李玉琴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张转萍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加依娜古丽·也尔肯别克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刘子怡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曾文佳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刘晶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常雨晴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五家渠东区实验幼儿园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丁羽萍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刘舒婷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冀玉金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韩荣光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周子建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宋相兰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方润东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五家渠第三中学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康彩虹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王倍丽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王爱丽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阿力扎古力·朱马别克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黄梦媛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张莉莉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裴政颖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杨靖雪枝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王鹏荣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卢家志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胡世林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阿依宝塔·哈依拉提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张宁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邵敏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马宏宇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张文卓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杨东旭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柴禄天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褚永建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单爱玲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陈鹏鹏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马彦魁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李洁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李润润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程晶洁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周旭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郑龙学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张迎梅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103团学校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辛亚玉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柴永德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王彦文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李丹妮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唐鹏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王红梅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陈倩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宁娟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杨尚梅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马满满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徐佳俊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王永升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李倩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包花花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杨嘉颖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张进才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任森森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刘景良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李泉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刘丽强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陈俊飞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李文博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北塔山牧场学校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王菲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严双丞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魏威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马小玉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包小丽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李芳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杨芳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沈柏秀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尹旭霞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共青团幼儿园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马秀文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左千千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新疆五家渠市金科实验中学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吴露露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新疆五家渠市金科实验中学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马若轩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新疆五家渠市金科实验中学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邵丽君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102团梧桐幼儿园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祁晓林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第六师奇台农场骆驼井学校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萨亚哈提·赛日克别克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刘薇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马凡洋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张晓玲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李盛德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宋两兵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李永亮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廖朝阳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牛晓杰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赵露露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伊米妮古丽·图尔贡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第六师红旗农场学校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宋雅婷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李玉凤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鲍英莲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刘国栋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五家渠第二小学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327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杨莹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328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向颜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329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孙慧敏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330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苏永亮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331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胡洁琼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第六师五家渠第四中学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332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刘转玲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333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田光玉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334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贾倩倩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五家渠第一幼儿园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335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赵艺萌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5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336</w:t>
            </w: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党娉婷</w:t>
            </w:r>
          </w:p>
        </w:tc>
        <w:tc>
          <w:tcPr>
            <w:tcW w:w="303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09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55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568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308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新湖农场幼儿园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dhNWQ4ZTQ5YmE3ODY0N2E1NjA5ZjA3N2E2OTg3Njg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25C11BD6"/>
    <w:rsid w:val="33B63685"/>
    <w:rsid w:val="38A22179"/>
    <w:rsid w:val="4D6724A2"/>
    <w:rsid w:val="5D0A3FAF"/>
    <w:rsid w:val="6325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28</Pages>
  <Words>7805</Words>
  <Characters>8636</Characters>
  <Lines>3</Lines>
  <Paragraphs>1</Paragraphs>
  <TotalTime>2</TotalTime>
  <ScaleCrop>false</ScaleCrop>
  <LinksUpToDate>false</LinksUpToDate>
  <CharactersWithSpaces>8701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WJQYZ</cp:lastModifiedBy>
  <cp:lastPrinted>2020-05-09T05:30:00Z</cp:lastPrinted>
  <dcterms:modified xsi:type="dcterms:W3CDTF">2023-08-24T10:40:58Z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DBE3923570C34C0F951AC43DF833BC18_12</vt:lpwstr>
  </property>
</Properties>
</file>